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EEFF6" w14:textId="0C9A245C" w:rsidR="00747C34" w:rsidRDefault="00747C34" w:rsidP="0086623E">
      <w:pPr>
        <w:spacing w:before="120" w:after="120"/>
        <w:jc w:val="center"/>
        <w:rPr>
          <w:rFonts w:eastAsia="Calibri" w:cstheme="minorHAnsi"/>
          <w:b/>
          <w:bCs/>
          <w:noProof/>
          <w:lang w:val="it-IT"/>
        </w:rPr>
      </w:pPr>
      <w:r w:rsidRPr="00BC2AB4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</w:t>
      </w:r>
      <w:r w:rsidR="0086623E" w:rsidRPr="0086623E">
        <w:rPr>
          <w:rFonts w:eastAsia="Calibri" w:cstheme="minorHAnsi"/>
          <w:b/>
          <w:bCs/>
          <w:noProof/>
          <w:lang w:val="it-IT"/>
        </w:rPr>
        <w:t>AUTODICHIARAZIONE RELATIVA ALL’ASSENZA DI CONFLITTI DI INTERESSE</w:t>
      </w:r>
    </w:p>
    <w:p w14:paraId="4A77B9AA" w14:textId="77777777" w:rsidR="0086623E" w:rsidRPr="0086623E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  <w:r w:rsidRPr="0086623E">
        <w:rPr>
          <w:rFonts w:eastAsia="Calibri" w:cstheme="minorHAnsi"/>
          <w:b/>
          <w:bCs/>
          <w:lang w:val="it-IT"/>
        </w:rPr>
        <w:t>ANCHE AI SENSI DEGLI ARTT. 46 E 47 DEL D.P.R. N. 445/2000</w:t>
      </w:r>
    </w:p>
    <w:p w14:paraId="1071A548" w14:textId="7989EB9B" w:rsidR="0086623E" w:rsidRPr="0086623E" w:rsidRDefault="0086623E" w:rsidP="0086623E">
      <w:pPr>
        <w:spacing w:before="120" w:after="120"/>
        <w:jc w:val="center"/>
        <w:rPr>
          <w:rFonts w:eastAsia="Calibri" w:cstheme="minorHAnsi"/>
          <w:lang w:val="it-IT"/>
        </w:rPr>
      </w:pPr>
      <w:r w:rsidRPr="0086623E">
        <w:rPr>
          <w:rFonts w:eastAsia="Calibri" w:cstheme="minorHAnsi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14:paraId="7AE508FF" w14:textId="77777777" w:rsidR="004C1A02" w:rsidRDefault="004C1A02" w:rsidP="004C1A02">
      <w:pPr>
        <w:spacing w:before="120" w:after="120"/>
        <w:jc w:val="center"/>
        <w:rPr>
          <w:rFonts w:cstheme="minorHAnsi"/>
          <w:b/>
          <w:sz w:val="24"/>
          <w:szCs w:val="24"/>
        </w:rPr>
      </w:pPr>
      <w:r w:rsidRPr="004C1A02">
        <w:rPr>
          <w:rFonts w:cstheme="minorHAnsi"/>
          <w:b/>
          <w:sz w:val="24"/>
          <w:szCs w:val="24"/>
        </w:rPr>
        <w:t xml:space="preserve">AVVISO - 81652, 25/05/2025, FSE+, </w:t>
      </w:r>
      <w:proofErr w:type="spellStart"/>
      <w:r w:rsidRPr="004C1A02">
        <w:rPr>
          <w:rFonts w:cstheme="minorHAnsi"/>
          <w:b/>
          <w:sz w:val="24"/>
          <w:szCs w:val="24"/>
        </w:rPr>
        <w:t>Percorsi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</w:t>
      </w:r>
      <w:proofErr w:type="spellStart"/>
      <w:r w:rsidRPr="004C1A02">
        <w:rPr>
          <w:rFonts w:cstheme="minorHAnsi"/>
          <w:b/>
          <w:sz w:val="24"/>
          <w:szCs w:val="24"/>
        </w:rPr>
        <w:t>educativi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e </w:t>
      </w:r>
      <w:proofErr w:type="spellStart"/>
      <w:r w:rsidRPr="004C1A02">
        <w:rPr>
          <w:rFonts w:cstheme="minorHAnsi"/>
          <w:b/>
          <w:sz w:val="24"/>
          <w:szCs w:val="24"/>
        </w:rPr>
        <w:t>formativi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per il </w:t>
      </w:r>
      <w:proofErr w:type="spellStart"/>
      <w:r w:rsidRPr="004C1A02">
        <w:rPr>
          <w:rFonts w:cstheme="minorHAnsi"/>
          <w:b/>
          <w:sz w:val="24"/>
          <w:szCs w:val="24"/>
        </w:rPr>
        <w:t>potenziamento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</w:t>
      </w:r>
      <w:proofErr w:type="spellStart"/>
      <w:r w:rsidRPr="004C1A02">
        <w:rPr>
          <w:rFonts w:cstheme="minorHAnsi"/>
          <w:b/>
          <w:sz w:val="24"/>
          <w:szCs w:val="24"/>
        </w:rPr>
        <w:t>delle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</w:t>
      </w:r>
      <w:proofErr w:type="spellStart"/>
      <w:r w:rsidRPr="004C1A02">
        <w:rPr>
          <w:rFonts w:cstheme="minorHAnsi"/>
          <w:b/>
          <w:sz w:val="24"/>
          <w:szCs w:val="24"/>
        </w:rPr>
        <w:t>competenze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, </w:t>
      </w:r>
      <w:proofErr w:type="spellStart"/>
      <w:r w:rsidRPr="004C1A02">
        <w:rPr>
          <w:rFonts w:cstheme="minorHAnsi"/>
          <w:b/>
          <w:sz w:val="24"/>
          <w:szCs w:val="24"/>
        </w:rPr>
        <w:t>l’inclusione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e la </w:t>
      </w:r>
      <w:proofErr w:type="spellStart"/>
      <w:r w:rsidRPr="004C1A02">
        <w:rPr>
          <w:rFonts w:cstheme="minorHAnsi"/>
          <w:b/>
          <w:sz w:val="24"/>
          <w:szCs w:val="24"/>
        </w:rPr>
        <w:t>socialità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</w:t>
      </w:r>
      <w:proofErr w:type="spellStart"/>
      <w:r w:rsidRPr="004C1A02">
        <w:rPr>
          <w:rFonts w:cstheme="minorHAnsi"/>
          <w:b/>
          <w:sz w:val="24"/>
          <w:szCs w:val="24"/>
        </w:rPr>
        <w:t>nel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</w:t>
      </w:r>
      <w:proofErr w:type="spellStart"/>
      <w:r w:rsidRPr="004C1A02">
        <w:rPr>
          <w:rFonts w:cstheme="minorHAnsi"/>
          <w:b/>
          <w:sz w:val="24"/>
          <w:szCs w:val="24"/>
        </w:rPr>
        <w:t>periodo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di </w:t>
      </w:r>
      <w:proofErr w:type="spellStart"/>
      <w:r w:rsidRPr="004C1A02">
        <w:rPr>
          <w:rFonts w:cstheme="minorHAnsi"/>
          <w:b/>
          <w:sz w:val="24"/>
          <w:szCs w:val="24"/>
        </w:rPr>
        <w:t>sospensione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</w:t>
      </w:r>
      <w:proofErr w:type="spellStart"/>
      <w:r w:rsidRPr="004C1A02">
        <w:rPr>
          <w:rFonts w:cstheme="minorHAnsi"/>
          <w:b/>
          <w:sz w:val="24"/>
          <w:szCs w:val="24"/>
        </w:rPr>
        <w:t>estiva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</w:t>
      </w:r>
      <w:proofErr w:type="spellStart"/>
      <w:r w:rsidRPr="004C1A02">
        <w:rPr>
          <w:rFonts w:cstheme="minorHAnsi"/>
          <w:b/>
          <w:sz w:val="24"/>
          <w:szCs w:val="24"/>
        </w:rPr>
        <w:t>delle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</w:t>
      </w:r>
      <w:proofErr w:type="spellStart"/>
      <w:r w:rsidRPr="004C1A02">
        <w:rPr>
          <w:rFonts w:cstheme="minorHAnsi"/>
          <w:b/>
          <w:sz w:val="24"/>
          <w:szCs w:val="24"/>
        </w:rPr>
        <w:t>lezioni</w:t>
      </w:r>
      <w:proofErr w:type="spellEnd"/>
      <w:r w:rsidRPr="004C1A02">
        <w:rPr>
          <w:rFonts w:cstheme="minorHAnsi"/>
          <w:b/>
          <w:sz w:val="24"/>
          <w:szCs w:val="24"/>
        </w:rPr>
        <w:t xml:space="preserve"> –</w:t>
      </w:r>
    </w:p>
    <w:p w14:paraId="1BFDC991" w14:textId="0AD07A00" w:rsidR="004C1A02" w:rsidRPr="004C1A02" w:rsidRDefault="004C1A02" w:rsidP="004C1A02">
      <w:pPr>
        <w:spacing w:before="120" w:after="120"/>
        <w:jc w:val="center"/>
        <w:rPr>
          <w:rFonts w:cstheme="minorHAnsi"/>
          <w:b/>
          <w:sz w:val="24"/>
          <w:szCs w:val="24"/>
        </w:rPr>
      </w:pPr>
      <w:r w:rsidRPr="004C1A02">
        <w:rPr>
          <w:rFonts w:cstheme="minorHAnsi"/>
          <w:b/>
          <w:sz w:val="24"/>
          <w:szCs w:val="24"/>
        </w:rPr>
        <w:t xml:space="preserve"> Piano Estate 2025-2026</w:t>
      </w:r>
    </w:p>
    <w:tbl>
      <w:tblPr>
        <w:tblStyle w:val="Grigliatabell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799"/>
      </w:tblGrid>
      <w:tr w:rsidR="007A11FB" w:rsidRPr="009773EE" w14:paraId="2AB1CE78" w14:textId="77777777" w:rsidTr="007E6DB7">
        <w:trPr>
          <w:jc w:val="center"/>
        </w:trPr>
        <w:tc>
          <w:tcPr>
            <w:tcW w:w="3823" w:type="dxa"/>
            <w:vAlign w:val="center"/>
          </w:tcPr>
          <w:p w14:paraId="15EE662D" w14:textId="77777777" w:rsidR="007A11FB" w:rsidRPr="009773EE" w:rsidRDefault="007A11FB" w:rsidP="007E6DB7">
            <w:pPr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CUP di progetto</w:t>
            </w:r>
          </w:p>
        </w:tc>
        <w:tc>
          <w:tcPr>
            <w:tcW w:w="5799" w:type="dxa"/>
            <w:vAlign w:val="center"/>
          </w:tcPr>
          <w:p w14:paraId="75D2952D" w14:textId="77777777" w:rsidR="007A11FB" w:rsidRPr="009773EE" w:rsidRDefault="007A11FB" w:rsidP="007E6DB7">
            <w:pPr>
              <w:rPr>
                <w:rFonts w:ascii="Aptos" w:hAnsi="Aptos" w:cs="Calibri"/>
                <w:b/>
                <w:bCs/>
              </w:rPr>
            </w:pPr>
            <w:r w:rsidRPr="009773EE">
              <w:t>H54D25004320007</w:t>
            </w:r>
          </w:p>
        </w:tc>
      </w:tr>
      <w:tr w:rsidR="007A11FB" w:rsidRPr="009773EE" w14:paraId="7DD2BD03" w14:textId="77777777" w:rsidTr="007E6DB7">
        <w:trPr>
          <w:jc w:val="center"/>
        </w:trPr>
        <w:tc>
          <w:tcPr>
            <w:tcW w:w="3823" w:type="dxa"/>
            <w:vAlign w:val="center"/>
          </w:tcPr>
          <w:p w14:paraId="024A9376" w14:textId="77777777" w:rsidR="007A11FB" w:rsidRPr="009773EE" w:rsidRDefault="007A11FB" w:rsidP="007E6DB7">
            <w:pPr>
              <w:rPr>
                <w:rFonts w:ascii="Aptos" w:hAnsi="Aptos" w:cs="Calibri"/>
                <w:b/>
                <w:bCs/>
                <w:highlight w:val="yellow"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progetto</w:t>
            </w:r>
          </w:p>
        </w:tc>
        <w:tc>
          <w:tcPr>
            <w:tcW w:w="5799" w:type="dxa"/>
            <w:vAlign w:val="center"/>
          </w:tcPr>
          <w:p w14:paraId="0207BC62" w14:textId="77777777" w:rsidR="007A11FB" w:rsidRPr="009773EE" w:rsidRDefault="007A11FB" w:rsidP="007E6DB7">
            <w:pPr>
              <w:rPr>
                <w:rFonts w:ascii="Aptos" w:hAnsi="Aptos" w:cs="Calibri"/>
                <w:highlight w:val="yellow"/>
              </w:rPr>
            </w:pPr>
            <w:r w:rsidRPr="009773EE">
              <w:rPr>
                <w:rFonts w:ascii="Aptos" w:hAnsi="Aptos" w:cs="Calibri"/>
              </w:rPr>
              <w:t>ESO4.</w:t>
            </w:r>
            <w:proofErr w:type="gramStart"/>
            <w:r w:rsidRPr="009773EE">
              <w:rPr>
                <w:rFonts w:ascii="Aptos" w:hAnsi="Aptos" w:cs="Calibri"/>
              </w:rPr>
              <w:t>6.A</w:t>
            </w:r>
            <w:proofErr w:type="gramEnd"/>
            <w:r w:rsidRPr="009773EE">
              <w:rPr>
                <w:rFonts w:ascii="Aptos" w:hAnsi="Aptos" w:cs="Calibri"/>
              </w:rPr>
              <w:t>4.A-FSEPN-PI-2025-318</w:t>
            </w:r>
          </w:p>
        </w:tc>
      </w:tr>
      <w:tr w:rsidR="007A11FB" w:rsidRPr="009773EE" w14:paraId="3E8F786B" w14:textId="77777777" w:rsidTr="007E6DB7">
        <w:trPr>
          <w:jc w:val="center"/>
        </w:trPr>
        <w:tc>
          <w:tcPr>
            <w:tcW w:w="3823" w:type="dxa"/>
            <w:vAlign w:val="center"/>
          </w:tcPr>
          <w:p w14:paraId="18AA22E2" w14:textId="77777777" w:rsidR="007A11FB" w:rsidRPr="009773EE" w:rsidRDefault="007A11FB" w:rsidP="007E6DB7">
            <w:pPr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Titolo del progetto</w:t>
            </w:r>
          </w:p>
        </w:tc>
        <w:tc>
          <w:tcPr>
            <w:tcW w:w="5799" w:type="dxa"/>
            <w:vAlign w:val="center"/>
          </w:tcPr>
          <w:p w14:paraId="5209019B" w14:textId="77777777" w:rsidR="007A11FB" w:rsidRPr="009773EE" w:rsidRDefault="007A11FB" w:rsidP="007E6DB7">
            <w:pPr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>Laboratori ABE SCHOOL 2</w:t>
            </w:r>
          </w:p>
        </w:tc>
      </w:tr>
      <w:tr w:rsidR="007A11FB" w:rsidRPr="009773EE" w14:paraId="699C8502" w14:textId="77777777" w:rsidTr="007E6DB7">
        <w:trPr>
          <w:jc w:val="center"/>
        </w:trPr>
        <w:tc>
          <w:tcPr>
            <w:tcW w:w="3823" w:type="dxa"/>
            <w:vAlign w:val="center"/>
          </w:tcPr>
          <w:p w14:paraId="210B63EF" w14:textId="77777777" w:rsidR="007A11FB" w:rsidRPr="009773EE" w:rsidRDefault="007A11FB" w:rsidP="007E6DB7">
            <w:pPr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Ente gestore</w:t>
            </w:r>
          </w:p>
        </w:tc>
        <w:tc>
          <w:tcPr>
            <w:tcW w:w="5799" w:type="dxa"/>
            <w:vAlign w:val="center"/>
          </w:tcPr>
          <w:p w14:paraId="4D05911B" w14:textId="77777777" w:rsidR="007A11FB" w:rsidRPr="009773EE" w:rsidRDefault="007A11FB" w:rsidP="007E6DB7">
            <w:pPr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 xml:space="preserve">Fondazione Azzoaglio Best </w:t>
            </w:r>
            <w:proofErr w:type="spellStart"/>
            <w:r w:rsidRPr="009773EE">
              <w:rPr>
                <w:rFonts w:ascii="Aptos" w:hAnsi="Aptos" w:cs="Calibri"/>
              </w:rPr>
              <w:t>Education</w:t>
            </w:r>
            <w:proofErr w:type="spellEnd"/>
            <w:r w:rsidRPr="009773EE">
              <w:rPr>
                <w:rFonts w:ascii="Aptos" w:hAnsi="Aptos" w:cs="Calibri"/>
              </w:rPr>
              <w:t xml:space="preserve"> ETS</w:t>
            </w:r>
          </w:p>
        </w:tc>
      </w:tr>
      <w:tr w:rsidR="007A11FB" w:rsidRPr="009773EE" w14:paraId="075EC3F1" w14:textId="77777777" w:rsidTr="007E6DB7">
        <w:trPr>
          <w:jc w:val="center"/>
        </w:trPr>
        <w:tc>
          <w:tcPr>
            <w:tcW w:w="3823" w:type="dxa"/>
            <w:vAlign w:val="center"/>
          </w:tcPr>
          <w:p w14:paraId="34A79384" w14:textId="77777777" w:rsidR="007A11FB" w:rsidRPr="009773EE" w:rsidRDefault="007A11FB" w:rsidP="007E6DB7">
            <w:pPr>
              <w:autoSpaceDE w:val="0"/>
              <w:autoSpaceDN w:val="0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Scuola paritaria non commerciale capofila</w:t>
            </w:r>
          </w:p>
        </w:tc>
        <w:tc>
          <w:tcPr>
            <w:tcW w:w="5799" w:type="dxa"/>
            <w:vAlign w:val="center"/>
          </w:tcPr>
          <w:p w14:paraId="1BD2F71D" w14:textId="77777777" w:rsidR="007A11FB" w:rsidRPr="009773EE" w:rsidRDefault="007A11FB" w:rsidP="007E6DB7">
            <w:pPr>
              <w:autoSpaceDE w:val="0"/>
              <w:autoSpaceDN w:val="0"/>
              <w:rPr>
                <w:rFonts w:ascii="Aptos" w:hAnsi="Aptos" w:cs="Calibri"/>
                <w:i/>
                <w:iCs/>
                <w:color w:val="FF0000"/>
              </w:rPr>
            </w:pPr>
            <w:r w:rsidRPr="009773EE">
              <w:rPr>
                <w:rFonts w:ascii="Aptos" w:hAnsi="Aptos"/>
                <w:bCs/>
              </w:rPr>
              <w:t>CN1MNS500A – Scuola secondaria di primo grado ARCHE’</w:t>
            </w:r>
          </w:p>
        </w:tc>
      </w:tr>
    </w:tbl>
    <w:p w14:paraId="5706C448" w14:textId="512D4B3F" w:rsidR="0086623E" w:rsidRPr="0086623E" w:rsidRDefault="0086623E" w:rsidP="0086623E">
      <w:pPr>
        <w:spacing w:before="120" w:after="120"/>
        <w:jc w:val="both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La/Il</w:t>
      </w:r>
      <w:r w:rsidRPr="0086623E">
        <w:rPr>
          <w:rFonts w:cstheme="minorHAnsi"/>
          <w:spacing w:val="-13"/>
          <w:lang w:val="it-IT"/>
        </w:rPr>
        <w:t xml:space="preserve"> </w:t>
      </w:r>
      <w:r w:rsidRPr="0086623E">
        <w:rPr>
          <w:rFonts w:cstheme="minorHAnsi"/>
          <w:lang w:val="it-IT"/>
        </w:rPr>
        <w:t>sottoscritta/o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nata/o</w:t>
      </w:r>
      <w:r w:rsidRPr="0086623E">
        <w:rPr>
          <w:rFonts w:cstheme="minorHAnsi"/>
          <w:spacing w:val="-13"/>
          <w:lang w:val="it-IT"/>
        </w:rPr>
        <w:t xml:space="preserve"> </w:t>
      </w:r>
      <w:r w:rsidRPr="0086623E">
        <w:rPr>
          <w:rFonts w:cstheme="minorHAnsi"/>
          <w:lang w:val="it-IT"/>
        </w:rPr>
        <w:t>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</w:t>
      </w:r>
      <w:r w:rsidRPr="0086623E">
        <w:rPr>
          <w:rFonts w:cstheme="minorHAnsi"/>
          <w:spacing w:val="-5"/>
          <w:lang w:val="it-IT"/>
        </w:rPr>
        <w:t>prov.</w:t>
      </w:r>
      <w:r w:rsidRPr="0086623E">
        <w:rPr>
          <w:rFonts w:cstheme="minorHAnsi"/>
          <w:spacing w:val="-19"/>
          <w:lang w:val="it-IT"/>
        </w:rPr>
        <w:t xml:space="preserve"> </w:t>
      </w:r>
      <w:r w:rsidRPr="0086623E">
        <w:rPr>
          <w:rFonts w:cstheme="minorHAnsi"/>
          <w:spacing w:val="-4"/>
          <w:lang w:val="it-IT"/>
        </w:rPr>
        <w:t>([</w:t>
      </w:r>
      <w:r w:rsidRPr="0086623E">
        <w:rPr>
          <w:rFonts w:cstheme="minorHAnsi"/>
          <w:spacing w:val="-4"/>
          <w:highlight w:val="yellow"/>
          <w:lang w:val="it-IT"/>
        </w:rPr>
        <w:t>…</w:t>
      </w:r>
      <w:r w:rsidRPr="0086623E">
        <w:rPr>
          <w:rFonts w:cstheme="minorHAnsi"/>
          <w:spacing w:val="-4"/>
          <w:lang w:val="it-IT"/>
        </w:rPr>
        <w:t>]</w:t>
      </w:r>
      <w:r w:rsidRPr="0086623E">
        <w:rPr>
          <w:rFonts w:cstheme="minorHAnsi"/>
          <w:spacing w:val="-18"/>
          <w:lang w:val="it-IT"/>
        </w:rPr>
        <w:t xml:space="preserve">), </w:t>
      </w:r>
      <w:r w:rsidRPr="0086623E">
        <w:rPr>
          <w:rFonts w:cstheme="minorHAnsi"/>
          <w:lang w:val="it-IT"/>
        </w:rPr>
        <w:t>il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residente</w:t>
      </w:r>
      <w:r w:rsidRPr="0086623E">
        <w:rPr>
          <w:rFonts w:cstheme="minorHAnsi"/>
          <w:spacing w:val="-11"/>
          <w:lang w:val="it-IT"/>
        </w:rPr>
        <w:t xml:space="preserve"> a [</w:t>
      </w:r>
      <w:r w:rsidRPr="0086623E">
        <w:rPr>
          <w:rFonts w:cstheme="minorHAnsi"/>
          <w:spacing w:val="-11"/>
          <w:highlight w:val="yellow"/>
          <w:lang w:val="it-IT"/>
        </w:rPr>
        <w:t>…</w:t>
      </w:r>
      <w:r w:rsidRPr="0086623E">
        <w:rPr>
          <w:rFonts w:cstheme="minorHAnsi"/>
          <w:spacing w:val="-11"/>
          <w:lang w:val="it-IT"/>
        </w:rPr>
        <w:t xml:space="preserve">], </w:t>
      </w:r>
      <w:r w:rsidRPr="0086623E">
        <w:rPr>
          <w:rFonts w:cstheme="minorHAnsi"/>
          <w:spacing w:val="16"/>
          <w:lang w:val="it-IT"/>
        </w:rPr>
        <w:t>prov. ([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>]</w:t>
      </w:r>
      <w:r w:rsidRPr="0086623E">
        <w:rPr>
          <w:rFonts w:cstheme="minorHAnsi"/>
          <w:lang w:val="it-IT"/>
        </w:rPr>
        <w:t>),</w:t>
      </w:r>
      <w:r w:rsidRPr="0086623E">
        <w:rPr>
          <w:rFonts w:cstheme="minorHAnsi"/>
          <w:spacing w:val="3"/>
          <w:lang w:val="it-IT"/>
        </w:rPr>
        <w:t xml:space="preserve"> </w:t>
      </w:r>
      <w:r w:rsidRPr="0086623E">
        <w:rPr>
          <w:rFonts w:cstheme="minorHAnsi"/>
          <w:spacing w:val="8"/>
          <w:lang w:val="it-IT"/>
        </w:rPr>
        <w:t>in</w:t>
      </w:r>
      <w:r w:rsidRPr="0086623E">
        <w:rPr>
          <w:rFonts w:cstheme="minorHAnsi"/>
          <w:spacing w:val="19"/>
          <w:lang w:val="it-IT"/>
        </w:rPr>
        <w:t xml:space="preserve"> </w:t>
      </w:r>
      <w:r w:rsidRPr="0086623E">
        <w:rPr>
          <w:rFonts w:cstheme="minorHAnsi"/>
          <w:spacing w:val="16"/>
          <w:lang w:val="it-IT"/>
        </w:rPr>
        <w:t>via/piazza 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 xml:space="preserve">], </w:t>
      </w:r>
      <w:r w:rsidRPr="0086623E">
        <w:rPr>
          <w:rFonts w:cstheme="minorHAnsi"/>
          <w:lang w:val="it-IT"/>
        </w:rPr>
        <w:t>n.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telefono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professione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coinvolto in qualità</w:t>
      </w:r>
      <w:r w:rsidRPr="0086623E">
        <w:rPr>
          <w:rFonts w:cstheme="minorHAnsi"/>
          <w:spacing w:val="-12"/>
          <w:lang w:val="it-IT"/>
        </w:rPr>
        <w:t xml:space="preserve"> </w:t>
      </w:r>
      <w:r w:rsidRPr="0086623E">
        <w:rPr>
          <w:rFonts w:cstheme="minorHAnsi"/>
          <w:lang w:val="it-IT"/>
        </w:rPr>
        <w:t xml:space="preserve">di: </w:t>
      </w:r>
    </w:p>
    <w:p w14:paraId="39A4F3B8" w14:textId="5B36BD6B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4BF08" wp14:editId="3F7734F0">
                <wp:simplePos x="0" y="0"/>
                <wp:positionH relativeFrom="column">
                  <wp:posOffset>4445</wp:posOffset>
                </wp:positionH>
                <wp:positionV relativeFrom="paragraph">
                  <wp:posOffset>10795</wp:posOffset>
                </wp:positionV>
                <wp:extent cx="150495" cy="127635"/>
                <wp:effectExtent l="13970" t="10795" r="698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7B7F3E5" id="Rettangolo 5" o:spid="_x0000_s1026" style="position:absolute;margin-left:.35pt;margin-top:.85pt;width:11.8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legale rappresentante </w:t>
      </w:r>
    </w:p>
    <w:p w14:paraId="0826B376" w14:textId="5154CB46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58D0" wp14:editId="62722DD2">
                <wp:simplePos x="0" y="0"/>
                <wp:positionH relativeFrom="column">
                  <wp:posOffset>635</wp:posOffset>
                </wp:positionH>
                <wp:positionV relativeFrom="paragraph">
                  <wp:posOffset>16510</wp:posOffset>
                </wp:positionV>
                <wp:extent cx="150495" cy="127635"/>
                <wp:effectExtent l="10160" t="6985" r="10795" b="825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7E3AF49" id="Rettangolo 4" o:spid="_x0000_s1026" style="position:absolute;margin-left:.05pt;margin-top:1.3pt;width:11.8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I7IW4LaAAAABAEA&#10;AA8AAAAAAAAAAAAAAAAAZAQAAGRycy9kb3ducmV2LnhtbFBLBQYAAAAABAAEAPMAAABrBQAAAAA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titolare </w:t>
      </w:r>
    </w:p>
    <w:p w14:paraId="4FBF72A2" w14:textId="13E47E4D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892BA2" wp14:editId="5B13710A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150495" cy="127635"/>
                <wp:effectExtent l="6350" t="8890" r="5080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A570DEB" id="Rettangolo 3" o:spid="_x0000_s1026" style="position:absolute;margin-left:.5pt;margin-top:1.45pt;width:11.85pt;height:1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procuratore </w:t>
      </w:r>
    </w:p>
    <w:p w14:paraId="7E9D969A" w14:textId="26F6DBEB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BBA4C" wp14:editId="51042471">
                <wp:simplePos x="0" y="0"/>
                <wp:positionH relativeFrom="column">
                  <wp:posOffset>4445</wp:posOffset>
                </wp:positionH>
                <wp:positionV relativeFrom="paragraph">
                  <wp:posOffset>14605</wp:posOffset>
                </wp:positionV>
                <wp:extent cx="150495" cy="127635"/>
                <wp:effectExtent l="13970" t="5080" r="6985" b="1016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5185835" id="Rettangolo 2" o:spid="_x0000_s1026" style="position:absolute;margin-left:.35pt;margin-top:1.15pt;width:11.8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DdStLHaAAAABAEA&#10;AA8AAAAAAAAAAAAAAAAAZAQAAGRycy9kb3ducmV2LnhtbFBLBQYAAAAABAAEAPMAAABrBQAAAAA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(altro specificare) </w:t>
      </w:r>
    </w:p>
    <w:p w14:paraId="08DDBC65" w14:textId="5EA5B153" w:rsidR="004C1A02" w:rsidRPr="004C1A02" w:rsidRDefault="0086623E" w:rsidP="004C1A02">
      <w:pPr>
        <w:spacing w:before="120" w:after="120"/>
        <w:jc w:val="both"/>
        <w:rPr>
          <w:rFonts w:cstheme="minorHAnsi"/>
        </w:rPr>
      </w:pPr>
      <w:r w:rsidRPr="0086623E">
        <w:rPr>
          <w:rFonts w:cstheme="minorHAnsi"/>
          <w:lang w:val="it-IT"/>
        </w:rPr>
        <w:t>dell’impresa/società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con sede 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(prov.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]),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 via/piazza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Partita IVA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nella procedura </w:t>
      </w:r>
      <w:r>
        <w:rPr>
          <w:rFonts w:cstheme="minorHAnsi"/>
          <w:lang w:val="it-IT"/>
        </w:rPr>
        <w:t>per «</w:t>
      </w:r>
      <w:r w:rsidRPr="0086623E">
        <w:rPr>
          <w:rFonts w:cstheme="minorHAnsi"/>
          <w:spacing w:val="-8"/>
          <w:lang w:val="it-IT"/>
        </w:rPr>
        <w:t>[</w:t>
      </w:r>
      <w:r w:rsidRPr="0086623E">
        <w:rPr>
          <w:rFonts w:cstheme="minorHAnsi"/>
          <w:spacing w:val="-8"/>
          <w:highlight w:val="yellow"/>
          <w:lang w:val="it-IT"/>
        </w:rPr>
        <w:t>…</w:t>
      </w:r>
      <w:r w:rsidRPr="0086623E">
        <w:rPr>
          <w:rFonts w:cstheme="minorHAnsi"/>
          <w:spacing w:val="-8"/>
          <w:lang w:val="it-IT"/>
        </w:rPr>
        <w:t>]</w:t>
      </w:r>
      <w:r>
        <w:rPr>
          <w:rFonts w:cstheme="minorHAnsi"/>
          <w:spacing w:val="-8"/>
          <w:lang w:val="it-IT"/>
        </w:rPr>
        <w:t>»</w:t>
      </w:r>
      <w:r w:rsidRPr="0086623E">
        <w:rPr>
          <w:rFonts w:cstheme="minorHAnsi"/>
          <w:lang w:val="it-IT"/>
        </w:rPr>
        <w:t xml:space="preserve"> a valere sul </w:t>
      </w:r>
      <w:r w:rsidR="007E6C0F">
        <w:rPr>
          <w:rFonts w:cstheme="minorHAnsi"/>
          <w:lang w:val="it-IT"/>
        </w:rPr>
        <w:t xml:space="preserve">Piano </w:t>
      </w:r>
      <w:r w:rsidR="004C1A02" w:rsidRPr="004C1A02">
        <w:rPr>
          <w:rFonts w:cstheme="minorHAnsi"/>
          <w:lang w:val="it-IT"/>
        </w:rPr>
        <w:t xml:space="preserve">Nazionale 21-27 </w:t>
      </w:r>
      <w:r w:rsidR="004C1A02" w:rsidRPr="004C1A02">
        <w:rPr>
          <w:rFonts w:cstheme="minorHAnsi"/>
        </w:rPr>
        <w:t xml:space="preserve">FSE+, </w:t>
      </w:r>
      <w:proofErr w:type="spellStart"/>
      <w:r w:rsidR="004C1A02" w:rsidRPr="004C1A02">
        <w:rPr>
          <w:rFonts w:cstheme="minorHAnsi"/>
        </w:rPr>
        <w:t>Percorsi</w:t>
      </w:r>
      <w:proofErr w:type="spellEnd"/>
      <w:r w:rsidR="004C1A02" w:rsidRPr="004C1A02">
        <w:rPr>
          <w:rFonts w:cstheme="minorHAnsi"/>
        </w:rPr>
        <w:t xml:space="preserve"> </w:t>
      </w:r>
      <w:proofErr w:type="spellStart"/>
      <w:r w:rsidR="004C1A02" w:rsidRPr="004C1A02">
        <w:rPr>
          <w:rFonts w:cstheme="minorHAnsi"/>
        </w:rPr>
        <w:t>educativi</w:t>
      </w:r>
      <w:proofErr w:type="spellEnd"/>
      <w:r w:rsidR="004C1A02" w:rsidRPr="004C1A02">
        <w:rPr>
          <w:rFonts w:cstheme="minorHAnsi"/>
        </w:rPr>
        <w:t xml:space="preserve"> e </w:t>
      </w:r>
      <w:proofErr w:type="spellStart"/>
      <w:r w:rsidR="004C1A02" w:rsidRPr="004C1A02">
        <w:rPr>
          <w:rFonts w:cstheme="minorHAnsi"/>
        </w:rPr>
        <w:t>formativi</w:t>
      </w:r>
      <w:proofErr w:type="spellEnd"/>
      <w:r w:rsidR="004C1A02" w:rsidRPr="004C1A02">
        <w:rPr>
          <w:rFonts w:cstheme="minorHAnsi"/>
        </w:rPr>
        <w:t xml:space="preserve"> per il </w:t>
      </w:r>
      <w:proofErr w:type="spellStart"/>
      <w:r w:rsidR="004C1A02" w:rsidRPr="004C1A02">
        <w:rPr>
          <w:rFonts w:cstheme="minorHAnsi"/>
        </w:rPr>
        <w:t>potenziamento</w:t>
      </w:r>
      <w:proofErr w:type="spellEnd"/>
      <w:r w:rsidR="004C1A02" w:rsidRPr="004C1A02">
        <w:rPr>
          <w:rFonts w:cstheme="minorHAnsi"/>
        </w:rPr>
        <w:t xml:space="preserve"> </w:t>
      </w:r>
      <w:proofErr w:type="spellStart"/>
      <w:r w:rsidR="004C1A02" w:rsidRPr="004C1A02">
        <w:rPr>
          <w:rFonts w:cstheme="minorHAnsi"/>
        </w:rPr>
        <w:t>delle</w:t>
      </w:r>
      <w:proofErr w:type="spellEnd"/>
      <w:r w:rsidR="004C1A02" w:rsidRPr="004C1A02">
        <w:rPr>
          <w:rFonts w:cstheme="minorHAnsi"/>
        </w:rPr>
        <w:t xml:space="preserve"> </w:t>
      </w:r>
      <w:proofErr w:type="spellStart"/>
      <w:r w:rsidR="004C1A02" w:rsidRPr="004C1A02">
        <w:rPr>
          <w:rFonts w:cstheme="minorHAnsi"/>
        </w:rPr>
        <w:t>competenze</w:t>
      </w:r>
      <w:proofErr w:type="spellEnd"/>
      <w:r w:rsidR="004C1A02" w:rsidRPr="004C1A02">
        <w:rPr>
          <w:rFonts w:cstheme="minorHAnsi"/>
        </w:rPr>
        <w:t xml:space="preserve">, </w:t>
      </w:r>
      <w:proofErr w:type="spellStart"/>
      <w:r w:rsidR="004C1A02" w:rsidRPr="004C1A02">
        <w:rPr>
          <w:rFonts w:cstheme="minorHAnsi"/>
        </w:rPr>
        <w:t>l’inclusione</w:t>
      </w:r>
      <w:proofErr w:type="spellEnd"/>
      <w:r w:rsidR="004C1A02" w:rsidRPr="004C1A02">
        <w:rPr>
          <w:rFonts w:cstheme="minorHAnsi"/>
        </w:rPr>
        <w:t xml:space="preserve"> e la </w:t>
      </w:r>
      <w:proofErr w:type="spellStart"/>
      <w:r w:rsidR="004C1A02" w:rsidRPr="004C1A02">
        <w:rPr>
          <w:rFonts w:cstheme="minorHAnsi"/>
        </w:rPr>
        <w:t>socialità</w:t>
      </w:r>
      <w:proofErr w:type="spellEnd"/>
      <w:r w:rsidR="004C1A02" w:rsidRPr="004C1A02">
        <w:rPr>
          <w:rFonts w:cstheme="minorHAnsi"/>
        </w:rPr>
        <w:t xml:space="preserve"> </w:t>
      </w:r>
      <w:proofErr w:type="spellStart"/>
      <w:r w:rsidR="004C1A02" w:rsidRPr="004C1A02">
        <w:rPr>
          <w:rFonts w:cstheme="minorHAnsi"/>
        </w:rPr>
        <w:t>nel</w:t>
      </w:r>
      <w:proofErr w:type="spellEnd"/>
      <w:r w:rsidR="004C1A02" w:rsidRPr="004C1A02">
        <w:rPr>
          <w:rFonts w:cstheme="minorHAnsi"/>
        </w:rPr>
        <w:t xml:space="preserve"> </w:t>
      </w:r>
      <w:proofErr w:type="spellStart"/>
      <w:r w:rsidR="004C1A02" w:rsidRPr="004C1A02">
        <w:rPr>
          <w:rFonts w:cstheme="minorHAnsi"/>
        </w:rPr>
        <w:t>periodo</w:t>
      </w:r>
      <w:proofErr w:type="spellEnd"/>
      <w:r w:rsidR="004C1A02" w:rsidRPr="004C1A02">
        <w:rPr>
          <w:rFonts w:cstheme="minorHAnsi"/>
        </w:rPr>
        <w:t xml:space="preserve"> di </w:t>
      </w:r>
      <w:proofErr w:type="spellStart"/>
      <w:r w:rsidR="004C1A02" w:rsidRPr="004C1A02">
        <w:rPr>
          <w:rFonts w:cstheme="minorHAnsi"/>
        </w:rPr>
        <w:t>sospensione</w:t>
      </w:r>
      <w:proofErr w:type="spellEnd"/>
      <w:r w:rsidR="004C1A02" w:rsidRPr="004C1A02">
        <w:rPr>
          <w:rFonts w:cstheme="minorHAnsi"/>
        </w:rPr>
        <w:t xml:space="preserve"> </w:t>
      </w:r>
      <w:proofErr w:type="spellStart"/>
      <w:r w:rsidR="004C1A02" w:rsidRPr="004C1A02">
        <w:rPr>
          <w:rFonts w:cstheme="minorHAnsi"/>
        </w:rPr>
        <w:t>estiva</w:t>
      </w:r>
      <w:proofErr w:type="spellEnd"/>
      <w:r w:rsidR="004C1A02" w:rsidRPr="004C1A02">
        <w:rPr>
          <w:rFonts w:cstheme="minorHAnsi"/>
        </w:rPr>
        <w:t xml:space="preserve"> </w:t>
      </w:r>
      <w:proofErr w:type="spellStart"/>
      <w:r w:rsidR="004C1A02" w:rsidRPr="004C1A02">
        <w:rPr>
          <w:rFonts w:cstheme="minorHAnsi"/>
        </w:rPr>
        <w:t>delle</w:t>
      </w:r>
      <w:proofErr w:type="spellEnd"/>
      <w:r w:rsidR="004C1A02" w:rsidRPr="004C1A02">
        <w:rPr>
          <w:rFonts w:cstheme="minorHAnsi"/>
        </w:rPr>
        <w:t xml:space="preserve"> </w:t>
      </w:r>
      <w:proofErr w:type="spellStart"/>
      <w:r w:rsidR="004C1A02" w:rsidRPr="004C1A02">
        <w:rPr>
          <w:rFonts w:cstheme="minorHAnsi"/>
        </w:rPr>
        <w:t>lezioni</w:t>
      </w:r>
      <w:proofErr w:type="spellEnd"/>
      <w:r w:rsidR="004C1A02" w:rsidRPr="004C1A02">
        <w:rPr>
          <w:rFonts w:cstheme="minorHAnsi"/>
        </w:rPr>
        <w:t xml:space="preserve"> – Piano Estate 2025-2026</w:t>
      </w:r>
    </w:p>
    <w:p w14:paraId="7EA78568" w14:textId="3D91240A" w:rsidR="0086623E" w:rsidRPr="0086623E" w:rsidRDefault="007E6C0F" w:rsidP="0086623E">
      <w:pPr>
        <w:spacing w:before="120" w:after="120"/>
        <w:jc w:val="both"/>
        <w:rPr>
          <w:rFonts w:eastAsia="Times New Roman" w:cstheme="minorHAnsi"/>
          <w:lang w:val="it-IT" w:eastAsia="it-IT" w:bidi="it-IT"/>
        </w:rPr>
      </w:pPr>
      <w:r>
        <w:rPr>
          <w:rFonts w:cstheme="minorHAnsi"/>
          <w:lang w:val="it-IT"/>
        </w:rPr>
        <w:t xml:space="preserve"> </w:t>
      </w:r>
      <w:r w:rsidR="0086623E" w:rsidRPr="0086623E">
        <w:rPr>
          <w:rFonts w:cstheme="minorHAnsi"/>
          <w:lang w:val="it-IT"/>
        </w:rPr>
        <w:t xml:space="preserve">vista </w:t>
      </w:r>
      <w:r w:rsidR="0086623E" w:rsidRPr="0086623E">
        <w:rPr>
          <w:rFonts w:cstheme="minorHAnsi"/>
          <w:spacing w:val="-8"/>
          <w:lang w:val="it-IT"/>
        </w:rPr>
        <w:t xml:space="preserve">la </w:t>
      </w:r>
      <w:r w:rsidR="0086623E" w:rsidRPr="0086623E">
        <w:rPr>
          <w:rFonts w:cstheme="minorHAnsi"/>
          <w:lang w:val="it-IT"/>
        </w:rPr>
        <w:t>normativa relativa alle situazioni, anche potenziali, di conflitto di</w:t>
      </w:r>
      <w:r w:rsidR="0086623E" w:rsidRPr="0086623E">
        <w:rPr>
          <w:rFonts w:cstheme="minorHAnsi"/>
          <w:spacing w:val="-12"/>
          <w:lang w:val="it-IT"/>
        </w:rPr>
        <w:t xml:space="preserve"> </w:t>
      </w:r>
      <w:r w:rsidR="0086623E" w:rsidRPr="0086623E">
        <w:rPr>
          <w:rFonts w:cstheme="minorHAnsi"/>
          <w:lang w:val="it-IT"/>
        </w:rPr>
        <w:t xml:space="preserve">interessi e, </w:t>
      </w:r>
      <w:r w:rsidR="0086623E" w:rsidRPr="0086623E">
        <w:rPr>
          <w:rFonts w:ascii="Calibri" w:hAnsi="Calibri" w:cs="Calibri"/>
          <w:lang w:val="it-IT"/>
        </w:rPr>
        <w:t>ai sensi e per gli effetti dell’art. 76 del D.P.R. n.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rilasciata.</w:t>
      </w:r>
    </w:p>
    <w:p w14:paraId="0BE6E93F" w14:textId="77777777" w:rsidR="0086623E" w:rsidRPr="0086623E" w:rsidRDefault="0086623E" w:rsidP="0086623E">
      <w:pPr>
        <w:pStyle w:val="Titolo1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6623E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SOTTO LA PROPRIA RESPONSABILITÀ</w:t>
      </w:r>
    </w:p>
    <w:p w14:paraId="65767EF4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non trovarsi in situazioni di conflitto di interessi di qualsiasi natura, anche potenziale, e di non avere direttamente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indirettamente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un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finanziario,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economico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altro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personale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che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 xml:space="preserve">potrebbe rappresentare ed essere percepito come una minaccia all’imparzialità e indipendenza nel contesto della presente procedura di selezione. </w:t>
      </w:r>
    </w:p>
    <w:p w14:paraId="0DF14D8E" w14:textId="71CDA5BD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qualsiasi conflitto di interesse che possa insorgere durante la procedura o nella fase esecutiva del contratto;</w:t>
      </w:r>
    </w:p>
    <w:p w14:paraId="7D38FE2C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impegnarsi ad astenersi prontamente dalla prosecuzione della procedura nel caso emerga un conflitto </w:t>
      </w:r>
      <w:r>
        <w:rPr>
          <w:rFonts w:cstheme="minorHAnsi"/>
        </w:rPr>
        <w:lastRenderedPageBreak/>
        <w:t>di interesse;</w:t>
      </w:r>
    </w:p>
    <w:p w14:paraId="0E7BEA07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tempestivamente eventuali variazioni del contenuto della presente dichiarazione e a rendere, se del caso, una nuova dichiarazione</w:t>
      </w:r>
      <w:r>
        <w:rPr>
          <w:rFonts w:cstheme="minorHAnsi"/>
          <w:spacing w:val="-14"/>
        </w:rPr>
        <w:t xml:space="preserve"> </w:t>
      </w:r>
      <w:r>
        <w:rPr>
          <w:rFonts w:cstheme="minorHAnsi"/>
        </w:rPr>
        <w:t>sostitutiva;</w:t>
      </w:r>
    </w:p>
    <w:p w14:paraId="42CDD4C0" w14:textId="6580B490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avere preso visione dell’informativa sul trattamento dei dati personali </w:t>
      </w:r>
      <w:r>
        <w:rPr>
          <w:rFonts w:cstheme="minorHAnsi"/>
          <w:spacing w:val="-5"/>
        </w:rPr>
        <w:t xml:space="preserve">nel </w:t>
      </w:r>
      <w:r>
        <w:rPr>
          <w:rFonts w:cstheme="minorHAnsi"/>
          <w:spacing w:val="-7"/>
        </w:rPr>
        <w:t xml:space="preserve">rispetto </w:t>
      </w:r>
      <w:r>
        <w:rPr>
          <w:rFonts w:cstheme="minorHAnsi"/>
          <w:spacing w:val="-5"/>
        </w:rPr>
        <w:t xml:space="preserve">del </w:t>
      </w:r>
      <w:r>
        <w:rPr>
          <w:rFonts w:cstheme="minorHAnsi"/>
        </w:rPr>
        <w:t xml:space="preserve">Regolamento (UE) 679/2016, del </w:t>
      </w:r>
      <w:r w:rsidR="00203E08">
        <w:rPr>
          <w:rFonts w:cstheme="minorHAnsi"/>
        </w:rPr>
        <w:t>d</w:t>
      </w:r>
      <w:r>
        <w:rPr>
          <w:rFonts w:cstheme="minorHAnsi"/>
        </w:rPr>
        <w:t>.</w:t>
      </w:r>
      <w:r w:rsidR="00203E08">
        <w:rPr>
          <w:rFonts w:cstheme="minorHAnsi"/>
        </w:rPr>
        <w:t>l</w:t>
      </w:r>
      <w:r>
        <w:rPr>
          <w:rFonts w:cstheme="minorHAnsi"/>
        </w:rPr>
        <w:t>gs. n. 196</w:t>
      </w:r>
      <w:r w:rsidR="00E23264">
        <w:rPr>
          <w:rFonts w:cstheme="minorHAnsi"/>
        </w:rPr>
        <w:t>/2003,</w:t>
      </w:r>
      <w:r>
        <w:rPr>
          <w:rFonts w:cstheme="minorHAnsi"/>
        </w:rPr>
        <w:t xml:space="preserve"> così come novellato dal </w:t>
      </w:r>
      <w:proofErr w:type="spellStart"/>
      <w:r>
        <w:rPr>
          <w:rFonts w:cstheme="minorHAnsi"/>
        </w:rPr>
        <w:t>D.Lgs.</w:t>
      </w:r>
      <w:proofErr w:type="spellEnd"/>
      <w:r>
        <w:rPr>
          <w:rFonts w:cstheme="minorHAnsi"/>
        </w:rPr>
        <w:t xml:space="preserve"> 10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agosto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2018,</w:t>
      </w:r>
      <w:r>
        <w:rPr>
          <w:rFonts w:cstheme="minorHAnsi"/>
          <w:spacing w:val="-16"/>
        </w:rPr>
        <w:t xml:space="preserve"> </w:t>
      </w:r>
      <w:r>
        <w:rPr>
          <w:rFonts w:cstheme="minorHAnsi"/>
        </w:rPr>
        <w:t>n.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101.</w:t>
      </w:r>
    </w:p>
    <w:p w14:paraId="426B4077" w14:textId="77777777" w:rsidR="0086623E" w:rsidRDefault="0086623E" w:rsidP="0086623E">
      <w:pPr>
        <w:pStyle w:val="Corpotesto"/>
        <w:spacing w:before="120" w:after="120" w:line="276" w:lineRule="auto"/>
        <w:rPr>
          <w:rFonts w:asciiTheme="minorHAnsi" w:hAnsiTheme="minorHAnsi" w:cstheme="minorHAnsi"/>
        </w:rPr>
      </w:pPr>
    </w:p>
    <w:p w14:paraId="2794E9E7" w14:textId="77777777" w:rsidR="0086623E" w:rsidRPr="0086623E" w:rsidRDefault="0086623E" w:rsidP="0086623E">
      <w:pPr>
        <w:tabs>
          <w:tab w:val="left" w:pos="7902"/>
        </w:tabs>
        <w:spacing w:before="120" w:after="120"/>
        <w:ind w:left="540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Luogo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e</w:t>
      </w:r>
      <w:r w:rsidRPr="0086623E">
        <w:rPr>
          <w:rFonts w:cstheme="minorHAnsi"/>
          <w:spacing w:val="-1"/>
          <w:lang w:val="it-IT"/>
        </w:rPr>
        <w:t xml:space="preserve"> data </w:t>
      </w:r>
      <w:r w:rsidRPr="0086623E">
        <w:rPr>
          <w:rFonts w:cstheme="minorHAnsi"/>
          <w:lang w:val="it-IT"/>
        </w:rPr>
        <w:t>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  <w:r w:rsidRPr="0086623E">
        <w:rPr>
          <w:rFonts w:cstheme="minorHAnsi"/>
          <w:lang w:val="it-IT"/>
        </w:rPr>
        <w:tab/>
        <w:t>Firma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</w:p>
    <w:p w14:paraId="772058F5" w14:textId="77777777" w:rsidR="0086623E" w:rsidRDefault="0086623E" w:rsidP="0086623E">
      <w:pPr>
        <w:pStyle w:val="Corpotesto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F01ADEF" w14:textId="77777777" w:rsidR="0086623E" w:rsidRPr="0086623E" w:rsidRDefault="0086623E" w:rsidP="0086623E">
      <w:pPr>
        <w:spacing w:before="120" w:after="120"/>
        <w:ind w:left="250" w:right="287"/>
        <w:jc w:val="both"/>
        <w:rPr>
          <w:rFonts w:cstheme="minorHAnsi"/>
          <w:iCs/>
          <w:lang w:val="it-IT"/>
        </w:rPr>
      </w:pPr>
      <w:r w:rsidRPr="0086623E">
        <w:rPr>
          <w:rFonts w:cstheme="minorHAnsi"/>
          <w:iCs/>
          <w:lang w:val="it-IT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86623E">
        <w:rPr>
          <w:rFonts w:cstheme="minorHAnsi"/>
          <w:iCs/>
          <w:lang w:val="it-IT"/>
        </w:rPr>
        <w:t>ss.mm.ii</w:t>
      </w:r>
      <w:proofErr w:type="spellEnd"/>
      <w:proofErr w:type="gramEnd"/>
      <w:r w:rsidRPr="0086623E">
        <w:rPr>
          <w:rFonts w:cstheme="minorHAnsi"/>
          <w:iCs/>
          <w:lang w:val="it-IT"/>
        </w:rPr>
        <w:t>).</w:t>
      </w:r>
    </w:p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D80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03499" w14:textId="77777777" w:rsidR="00F60020" w:rsidRDefault="00F60020" w:rsidP="008C2AE9">
      <w:pPr>
        <w:spacing w:after="0" w:line="240" w:lineRule="auto"/>
      </w:pPr>
      <w:r>
        <w:separator/>
      </w:r>
    </w:p>
  </w:endnote>
  <w:endnote w:type="continuationSeparator" w:id="0">
    <w:p w14:paraId="286EBA59" w14:textId="77777777" w:rsidR="00F60020" w:rsidRDefault="00F60020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2BFDF" w14:textId="77777777" w:rsidR="00AF5872" w:rsidRDefault="00AF58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84BB" w14:textId="5CB5FFF3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6E4E78F" w14:textId="080B7685" w:rsidR="00B37C78" w:rsidRPr="00AF5872" w:rsidRDefault="00170164" w:rsidP="00AF5872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70164">
          <w:rPr>
            <w:sz w:val="18"/>
            <w:szCs w:val="18"/>
            <w:lang w:val="it-IT"/>
          </w:rPr>
          <w:t>1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9063" w14:textId="77777777" w:rsidR="00AF5872" w:rsidRDefault="00AF58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36323" w14:textId="77777777" w:rsidR="00F60020" w:rsidRDefault="00F60020" w:rsidP="008C2AE9">
      <w:pPr>
        <w:spacing w:after="0" w:line="240" w:lineRule="auto"/>
      </w:pPr>
      <w:r>
        <w:separator/>
      </w:r>
    </w:p>
  </w:footnote>
  <w:footnote w:type="continuationSeparator" w:id="0">
    <w:p w14:paraId="08987529" w14:textId="77777777" w:rsidR="00F60020" w:rsidRDefault="00F60020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DD11" w14:textId="77777777" w:rsidR="00AF5872" w:rsidRDefault="00AF58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4F10" w14:textId="336B0D54" w:rsidR="003442F7" w:rsidRPr="000D7E2C" w:rsidRDefault="003442F7" w:rsidP="008C2AE9">
    <w:pPr>
      <w:pStyle w:val="Intestazione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67DDA" w14:textId="77777777" w:rsidR="00AF5872" w:rsidRDefault="00AF58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20"/>
  </w:num>
  <w:num w:numId="5">
    <w:abstractNumId w:val="0"/>
  </w:num>
  <w:num w:numId="6">
    <w:abstractNumId w:val="29"/>
  </w:num>
  <w:num w:numId="7">
    <w:abstractNumId w:val="2"/>
  </w:num>
  <w:num w:numId="8">
    <w:abstractNumId w:val="4"/>
  </w:num>
  <w:num w:numId="9">
    <w:abstractNumId w:val="28"/>
  </w:num>
  <w:num w:numId="10">
    <w:abstractNumId w:val="25"/>
  </w:num>
  <w:num w:numId="11">
    <w:abstractNumId w:val="1"/>
  </w:num>
  <w:num w:numId="12">
    <w:abstractNumId w:val="9"/>
  </w:num>
  <w:num w:numId="13">
    <w:abstractNumId w:val="14"/>
  </w:num>
  <w:num w:numId="14">
    <w:abstractNumId w:val="3"/>
  </w:num>
  <w:num w:numId="15">
    <w:abstractNumId w:val="8"/>
  </w:num>
  <w:num w:numId="16">
    <w:abstractNumId w:val="21"/>
  </w:num>
  <w:num w:numId="17">
    <w:abstractNumId w:val="32"/>
  </w:num>
  <w:num w:numId="18">
    <w:abstractNumId w:val="5"/>
  </w:num>
  <w:num w:numId="19">
    <w:abstractNumId w:val="6"/>
  </w:num>
  <w:num w:numId="20">
    <w:abstractNumId w:val="18"/>
  </w:num>
  <w:num w:numId="21">
    <w:abstractNumId w:val="30"/>
  </w:num>
  <w:num w:numId="22">
    <w:abstractNumId w:val="13"/>
  </w:num>
  <w:num w:numId="23">
    <w:abstractNumId w:val="16"/>
  </w:num>
  <w:num w:numId="24">
    <w:abstractNumId w:val="23"/>
  </w:num>
  <w:num w:numId="25">
    <w:abstractNumId w:val="7"/>
  </w:num>
  <w:num w:numId="26">
    <w:abstractNumId w:val="22"/>
  </w:num>
  <w:num w:numId="27">
    <w:abstractNumId w:val="24"/>
  </w:num>
  <w:num w:numId="28">
    <w:abstractNumId w:val="11"/>
  </w:num>
  <w:num w:numId="29">
    <w:abstractNumId w:val="31"/>
  </w:num>
  <w:num w:numId="30">
    <w:abstractNumId w:val="15"/>
  </w:num>
  <w:num w:numId="31">
    <w:abstractNumId w:val="26"/>
  </w:num>
  <w:num w:numId="32">
    <w:abstractNumId w:val="27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25BB2"/>
    <w:rsid w:val="00125CE9"/>
    <w:rsid w:val="001366E8"/>
    <w:rsid w:val="00170164"/>
    <w:rsid w:val="001772B5"/>
    <w:rsid w:val="00177C70"/>
    <w:rsid w:val="0018642B"/>
    <w:rsid w:val="001A5BC0"/>
    <w:rsid w:val="001B3E88"/>
    <w:rsid w:val="001B762F"/>
    <w:rsid w:val="001D344A"/>
    <w:rsid w:val="001D4311"/>
    <w:rsid w:val="001D5BAD"/>
    <w:rsid w:val="001E05D6"/>
    <w:rsid w:val="001E3DF6"/>
    <w:rsid w:val="001E5AFD"/>
    <w:rsid w:val="001F156E"/>
    <w:rsid w:val="00200FE1"/>
    <w:rsid w:val="00203E08"/>
    <w:rsid w:val="0020497D"/>
    <w:rsid w:val="00217F65"/>
    <w:rsid w:val="00223210"/>
    <w:rsid w:val="0023358B"/>
    <w:rsid w:val="002507BA"/>
    <w:rsid w:val="00294E6B"/>
    <w:rsid w:val="002968DC"/>
    <w:rsid w:val="002C2993"/>
    <w:rsid w:val="002C6C36"/>
    <w:rsid w:val="002D7271"/>
    <w:rsid w:val="002D7E75"/>
    <w:rsid w:val="002E3051"/>
    <w:rsid w:val="002F3AFD"/>
    <w:rsid w:val="00303FC5"/>
    <w:rsid w:val="00313849"/>
    <w:rsid w:val="00334005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406422"/>
    <w:rsid w:val="004068A5"/>
    <w:rsid w:val="00432AAD"/>
    <w:rsid w:val="004332E7"/>
    <w:rsid w:val="00446C5F"/>
    <w:rsid w:val="00446F75"/>
    <w:rsid w:val="00470CE9"/>
    <w:rsid w:val="004766DD"/>
    <w:rsid w:val="00495766"/>
    <w:rsid w:val="004A3379"/>
    <w:rsid w:val="004A51BC"/>
    <w:rsid w:val="004B5841"/>
    <w:rsid w:val="004C16F1"/>
    <w:rsid w:val="004C1A02"/>
    <w:rsid w:val="004C5AE9"/>
    <w:rsid w:val="004D0FF9"/>
    <w:rsid w:val="004F7E1E"/>
    <w:rsid w:val="00502362"/>
    <w:rsid w:val="00513FFB"/>
    <w:rsid w:val="005152B7"/>
    <w:rsid w:val="00535A7C"/>
    <w:rsid w:val="0054361D"/>
    <w:rsid w:val="00552F4C"/>
    <w:rsid w:val="00555DD1"/>
    <w:rsid w:val="005565BF"/>
    <w:rsid w:val="00556DEF"/>
    <w:rsid w:val="00562784"/>
    <w:rsid w:val="005919A1"/>
    <w:rsid w:val="00596993"/>
    <w:rsid w:val="005D16B8"/>
    <w:rsid w:val="005D180C"/>
    <w:rsid w:val="005D4E7E"/>
    <w:rsid w:val="005E393F"/>
    <w:rsid w:val="006124FB"/>
    <w:rsid w:val="00621907"/>
    <w:rsid w:val="00627AA9"/>
    <w:rsid w:val="00643FA2"/>
    <w:rsid w:val="00645985"/>
    <w:rsid w:val="00650EB3"/>
    <w:rsid w:val="00665DB9"/>
    <w:rsid w:val="006702F0"/>
    <w:rsid w:val="006844B0"/>
    <w:rsid w:val="006B4ED6"/>
    <w:rsid w:val="006C2B9B"/>
    <w:rsid w:val="006D2470"/>
    <w:rsid w:val="006F08CE"/>
    <w:rsid w:val="007338FD"/>
    <w:rsid w:val="00747C34"/>
    <w:rsid w:val="0076566C"/>
    <w:rsid w:val="00787C13"/>
    <w:rsid w:val="00792B5D"/>
    <w:rsid w:val="00795149"/>
    <w:rsid w:val="00795785"/>
    <w:rsid w:val="007A11FB"/>
    <w:rsid w:val="007C05A8"/>
    <w:rsid w:val="007C2B98"/>
    <w:rsid w:val="007D61F6"/>
    <w:rsid w:val="007E6C0F"/>
    <w:rsid w:val="007F0FBB"/>
    <w:rsid w:val="008069ED"/>
    <w:rsid w:val="008152BC"/>
    <w:rsid w:val="008204BC"/>
    <w:rsid w:val="00821F17"/>
    <w:rsid w:val="00847F5B"/>
    <w:rsid w:val="0086623E"/>
    <w:rsid w:val="00866852"/>
    <w:rsid w:val="00870943"/>
    <w:rsid w:val="008865CA"/>
    <w:rsid w:val="008B1C9C"/>
    <w:rsid w:val="008B3050"/>
    <w:rsid w:val="008C2AE9"/>
    <w:rsid w:val="008D1369"/>
    <w:rsid w:val="008D1977"/>
    <w:rsid w:val="00906DC3"/>
    <w:rsid w:val="00923C3E"/>
    <w:rsid w:val="00930CC9"/>
    <w:rsid w:val="009358D6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2FE4"/>
    <w:rsid w:val="00993B11"/>
    <w:rsid w:val="009A55DE"/>
    <w:rsid w:val="009C4986"/>
    <w:rsid w:val="009C4C6F"/>
    <w:rsid w:val="009C52D4"/>
    <w:rsid w:val="009D45D1"/>
    <w:rsid w:val="009E33E8"/>
    <w:rsid w:val="009F00FE"/>
    <w:rsid w:val="009F14CD"/>
    <w:rsid w:val="009F4B82"/>
    <w:rsid w:val="00A00ACE"/>
    <w:rsid w:val="00A03A54"/>
    <w:rsid w:val="00A07697"/>
    <w:rsid w:val="00A2426C"/>
    <w:rsid w:val="00A35D9F"/>
    <w:rsid w:val="00A441B9"/>
    <w:rsid w:val="00A50442"/>
    <w:rsid w:val="00A52CC8"/>
    <w:rsid w:val="00A54FD9"/>
    <w:rsid w:val="00A85B3D"/>
    <w:rsid w:val="00A91357"/>
    <w:rsid w:val="00AB6387"/>
    <w:rsid w:val="00AC1838"/>
    <w:rsid w:val="00AC411E"/>
    <w:rsid w:val="00AF5872"/>
    <w:rsid w:val="00B00F1B"/>
    <w:rsid w:val="00B04F0E"/>
    <w:rsid w:val="00B14AE0"/>
    <w:rsid w:val="00B37C78"/>
    <w:rsid w:val="00B47E26"/>
    <w:rsid w:val="00B50758"/>
    <w:rsid w:val="00B56DAB"/>
    <w:rsid w:val="00BB7AF0"/>
    <w:rsid w:val="00BC2AB4"/>
    <w:rsid w:val="00BC4E4A"/>
    <w:rsid w:val="00BC65A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1748"/>
    <w:rsid w:val="00C526C3"/>
    <w:rsid w:val="00C7408F"/>
    <w:rsid w:val="00C85F35"/>
    <w:rsid w:val="00C979F9"/>
    <w:rsid w:val="00CA3068"/>
    <w:rsid w:val="00CA3AA2"/>
    <w:rsid w:val="00CC43A7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07AE"/>
    <w:rsid w:val="00D81EF7"/>
    <w:rsid w:val="00DA36A1"/>
    <w:rsid w:val="00DA5460"/>
    <w:rsid w:val="00E00DA6"/>
    <w:rsid w:val="00E23264"/>
    <w:rsid w:val="00E4552A"/>
    <w:rsid w:val="00E64E73"/>
    <w:rsid w:val="00E72753"/>
    <w:rsid w:val="00E813BF"/>
    <w:rsid w:val="00E97E27"/>
    <w:rsid w:val="00EA5B6C"/>
    <w:rsid w:val="00EA7E9A"/>
    <w:rsid w:val="00EB5446"/>
    <w:rsid w:val="00EC7124"/>
    <w:rsid w:val="00EC7A7D"/>
    <w:rsid w:val="00ED66AB"/>
    <w:rsid w:val="00EF0A8C"/>
    <w:rsid w:val="00EF40D4"/>
    <w:rsid w:val="00EF6738"/>
    <w:rsid w:val="00EF7B10"/>
    <w:rsid w:val="00F105B0"/>
    <w:rsid w:val="00F20111"/>
    <w:rsid w:val="00F21452"/>
    <w:rsid w:val="00F245A3"/>
    <w:rsid w:val="00F46031"/>
    <w:rsid w:val="00F5016D"/>
    <w:rsid w:val="00F52D10"/>
    <w:rsid w:val="00F530D1"/>
    <w:rsid w:val="00F60020"/>
    <w:rsid w:val="00F635F2"/>
    <w:rsid w:val="00F71882"/>
    <w:rsid w:val="00FB5106"/>
    <w:rsid w:val="00FB51B1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BA436"/>
  <w15:docId w15:val="{26710E0C-06EB-41C7-BCA2-79A14C12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6623E"/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TableNormal">
    <w:name w:val="Table Normal"/>
    <w:uiPriority w:val="2"/>
    <w:semiHidden/>
    <w:unhideWhenUsed/>
    <w:qFormat/>
    <w:rsid w:val="008B1C9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B1C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/>
    </w:rPr>
  </w:style>
  <w:style w:type="table" w:customStyle="1" w:styleId="Grigliatabella2">
    <w:name w:val="Griglia tabella2"/>
    <w:basedOn w:val="Tabellanormale"/>
    <w:next w:val="Grigliatabella"/>
    <w:uiPriority w:val="39"/>
    <w:rsid w:val="004C1A02"/>
    <w:pPr>
      <w:spacing w:after="0" w:line="240" w:lineRule="auto"/>
    </w:pPr>
    <w:rPr>
      <w:rFonts w:ascii="Calibri" w:eastAsia="Calibri" w:hAnsi="Calibri" w:cs="Times New Roman"/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7A11FB"/>
    <w:pPr>
      <w:spacing w:after="0" w:line="240" w:lineRule="auto"/>
    </w:pPr>
    <w:rPr>
      <w:rFonts w:ascii="Calibri" w:eastAsia="Calibri" w:hAnsi="Calibri" w:cs="Times New Roman"/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Monica Chiesa</cp:lastModifiedBy>
  <cp:revision>9</cp:revision>
  <dcterms:created xsi:type="dcterms:W3CDTF">2023-07-30T21:29:00Z</dcterms:created>
  <dcterms:modified xsi:type="dcterms:W3CDTF">2025-09-19T10:31:00Z</dcterms:modified>
</cp:coreProperties>
</file>